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B2E" w:rsidRPr="00BB4192" w:rsidRDefault="003B7B2E" w:rsidP="003B7B2E">
      <w:pPr>
        <w:pStyle w:val="BodyA"/>
        <w:rPr>
          <w:rFonts w:ascii="Arial" w:hAnsi="Arial" w:cs="Arial"/>
        </w:rPr>
      </w:pPr>
      <w:bookmarkStart w:id="0" w:name="_GoBack"/>
      <w:bookmarkEnd w:id="0"/>
      <w:r w:rsidRPr="00BB4192">
        <w:rPr>
          <w:rStyle w:val="None"/>
          <w:rFonts w:ascii="Arial" w:hAnsi="Arial" w:cs="Arial"/>
          <w:b/>
          <w:bCs/>
          <w:u w:val="single"/>
          <w:lang w:val="de-DE"/>
        </w:rPr>
        <w:t>Abstract</w:t>
      </w:r>
      <w:r w:rsidRPr="00BB4192">
        <w:rPr>
          <w:rStyle w:val="None"/>
          <w:rFonts w:ascii="Arial" w:hAnsi="Arial" w:cs="Arial"/>
          <w:b/>
          <w:bCs/>
        </w:rPr>
        <w:t>: Richard Norland ‘</w:t>
      </w:r>
      <w:proofErr w:type="spellStart"/>
      <w:r w:rsidRPr="00BB4192">
        <w:rPr>
          <w:rStyle w:val="None"/>
          <w:rFonts w:ascii="Arial" w:hAnsi="Arial" w:cs="Arial"/>
          <w:b/>
          <w:bCs/>
          <w:lang w:val="de-DE"/>
        </w:rPr>
        <w:t>Bend</w:t>
      </w:r>
      <w:proofErr w:type="spellEnd"/>
      <w:r w:rsidRPr="00BB4192">
        <w:rPr>
          <w:rStyle w:val="None"/>
          <w:rFonts w:ascii="Arial" w:hAnsi="Arial" w:cs="Arial"/>
          <w:b/>
          <w:bCs/>
          <w:lang w:val="de-DE"/>
        </w:rPr>
        <w:t xml:space="preserve"> </w:t>
      </w:r>
      <w:proofErr w:type="spellStart"/>
      <w:r w:rsidRPr="00BB4192">
        <w:rPr>
          <w:rStyle w:val="None"/>
          <w:rFonts w:ascii="Arial" w:hAnsi="Arial" w:cs="Arial"/>
          <w:b/>
          <w:bCs/>
          <w:lang w:val="de-DE"/>
        </w:rPr>
        <w:t>Sinster</w:t>
      </w:r>
      <w:proofErr w:type="spellEnd"/>
      <w:r w:rsidRPr="00BB4192">
        <w:rPr>
          <w:rStyle w:val="None"/>
          <w:rFonts w:ascii="Arial" w:hAnsi="Arial" w:cs="Arial"/>
          <w:b/>
          <w:bCs/>
        </w:rPr>
        <w:t>’, 1964</w:t>
      </w:r>
      <w:r w:rsidRPr="00BB4192">
        <w:rPr>
          <w:rStyle w:val="None"/>
          <w:rFonts w:ascii="Arial" w:hAnsi="Arial" w:cs="Arial"/>
        </w:rPr>
        <w:t xml:space="preserve">  abstract lines that show movement</w:t>
      </w:r>
    </w:p>
    <w:p w:rsidR="003B7B2E" w:rsidRDefault="00BA6EC8" w:rsidP="003B7B2E">
      <w:pPr>
        <w:pStyle w:val="BodyA"/>
        <w:rPr>
          <w:rFonts w:ascii="Arial" w:hAnsi="Arial" w:cs="Arial"/>
        </w:rPr>
      </w:pPr>
      <w:hyperlink r:id="rId4" w:history="1">
        <w:r w:rsidR="003B7B2E" w:rsidRPr="00A42D8E">
          <w:rPr>
            <w:rStyle w:val="Hyperlink"/>
            <w:rFonts w:ascii="Arial" w:hAnsi="Arial" w:cs="Arial"/>
          </w:rPr>
          <w:t>http://www.sharecom.ca/noland/v4.html</w:t>
        </w:r>
      </w:hyperlink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3509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dsini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Pr="00BB4192" w:rsidRDefault="003B7B2E" w:rsidP="003B7B2E">
      <w:pPr>
        <w:pStyle w:val="BodyA"/>
        <w:rPr>
          <w:rFonts w:ascii="Arial" w:hAnsi="Arial" w:cs="Arial"/>
        </w:rPr>
      </w:pPr>
    </w:p>
    <w:p w:rsidR="003B7B2E" w:rsidRPr="00BB4192" w:rsidRDefault="003B7B2E" w:rsidP="003B7B2E">
      <w:pPr>
        <w:pStyle w:val="BodyA"/>
        <w:rPr>
          <w:rFonts w:ascii="Arial" w:hAnsi="Arial" w:cs="Arial"/>
        </w:rPr>
      </w:pPr>
    </w:p>
    <w:p w:rsidR="003B7B2E" w:rsidRPr="00BB4192" w:rsidRDefault="003B7B2E" w:rsidP="003B7B2E">
      <w:pPr>
        <w:pStyle w:val="BodyA"/>
        <w:rPr>
          <w:rFonts w:ascii="Arial" w:hAnsi="Arial" w:cs="Arial"/>
        </w:rPr>
      </w:pPr>
      <w:r w:rsidRPr="00BB4192">
        <w:rPr>
          <w:rStyle w:val="None"/>
          <w:rFonts w:ascii="Arial" w:hAnsi="Arial" w:cs="Arial"/>
        </w:rPr>
        <w:t>2)</w:t>
      </w:r>
      <w:r w:rsidRPr="00BB4192">
        <w:rPr>
          <w:rStyle w:val="None"/>
          <w:rFonts w:ascii="Arial" w:hAnsi="Arial" w:cs="Arial"/>
        </w:rPr>
        <w:tab/>
      </w:r>
      <w:r w:rsidRPr="00BB4192">
        <w:rPr>
          <w:rStyle w:val="None"/>
          <w:rFonts w:ascii="Arial" w:hAnsi="Arial" w:cs="Arial"/>
          <w:b/>
          <w:bCs/>
          <w:u w:val="single"/>
          <w:lang w:val="nl-NL"/>
        </w:rPr>
        <w:t>Pop Art</w:t>
      </w:r>
      <w:r w:rsidRPr="00BB4192">
        <w:rPr>
          <w:rStyle w:val="None"/>
          <w:rFonts w:ascii="Arial" w:hAnsi="Arial" w:cs="Arial"/>
          <w:b/>
          <w:bCs/>
        </w:rPr>
        <w:t xml:space="preserve">: Roy </w:t>
      </w:r>
      <w:proofErr w:type="spellStart"/>
      <w:r w:rsidRPr="00BB4192">
        <w:rPr>
          <w:rStyle w:val="None"/>
          <w:rFonts w:ascii="Arial" w:hAnsi="Arial" w:cs="Arial"/>
          <w:b/>
          <w:bCs/>
          <w:lang w:val="de-DE"/>
        </w:rPr>
        <w:t>Lichenstein</w:t>
      </w:r>
      <w:proofErr w:type="spellEnd"/>
      <w:r w:rsidRPr="00BB4192">
        <w:rPr>
          <w:rStyle w:val="None"/>
          <w:rFonts w:ascii="Arial" w:hAnsi="Arial" w:cs="Arial"/>
          <w:b/>
          <w:bCs/>
          <w:lang w:val="de-DE"/>
        </w:rPr>
        <w:t xml:space="preserve"> </w:t>
      </w:r>
      <w:r w:rsidRPr="00BB4192">
        <w:rPr>
          <w:rStyle w:val="None"/>
          <w:rFonts w:ascii="Arial" w:hAnsi="Arial" w:cs="Arial"/>
          <w:b/>
          <w:bCs/>
        </w:rPr>
        <w:t>‘</w:t>
      </w:r>
      <w:proofErr w:type="spellStart"/>
      <w:r w:rsidRPr="00BB4192">
        <w:rPr>
          <w:rStyle w:val="None"/>
          <w:rFonts w:ascii="Arial" w:hAnsi="Arial" w:cs="Arial"/>
          <w:b/>
          <w:bCs/>
          <w:lang w:val="nl-NL"/>
        </w:rPr>
        <w:t>Whaam</w:t>
      </w:r>
      <w:proofErr w:type="spellEnd"/>
      <w:r w:rsidRPr="00BB4192">
        <w:rPr>
          <w:rStyle w:val="None"/>
          <w:rFonts w:ascii="Arial" w:hAnsi="Arial" w:cs="Arial"/>
          <w:b/>
          <w:bCs/>
        </w:rPr>
        <w:t>’, 1963</w:t>
      </w:r>
      <w:r w:rsidRPr="00BB4192">
        <w:rPr>
          <w:rStyle w:val="None"/>
          <w:rFonts w:ascii="Arial" w:hAnsi="Arial" w:cs="Arial"/>
          <w:lang w:val="nl-NL"/>
        </w:rPr>
        <w:t>, stop motion</w:t>
      </w:r>
    </w:p>
    <w:p w:rsidR="003B7B2E" w:rsidRPr="00BB4192" w:rsidRDefault="003B7B2E" w:rsidP="003B7B2E">
      <w:pPr>
        <w:pStyle w:val="BodyA"/>
        <w:rPr>
          <w:rFonts w:ascii="Arial" w:hAnsi="Arial" w:cs="Arial"/>
        </w:rPr>
      </w:pPr>
    </w:p>
    <w:p w:rsidR="003B7B2E" w:rsidRDefault="00BA6EC8" w:rsidP="003B7B2E">
      <w:pPr>
        <w:pStyle w:val="BodyA"/>
        <w:rPr>
          <w:rFonts w:ascii="Arial" w:hAnsi="Arial" w:cs="Arial"/>
        </w:rPr>
      </w:pPr>
      <w:hyperlink r:id="rId6" w:history="1">
        <w:r w:rsidR="003B7B2E" w:rsidRPr="00A42D8E">
          <w:rPr>
            <w:rStyle w:val="Hyperlink"/>
            <w:rFonts w:ascii="Arial" w:hAnsi="Arial" w:cs="Arial"/>
          </w:rPr>
          <w:t>https://en.wikipedia.org/wiki/Roy_Lichtenstein</w:t>
        </w:r>
      </w:hyperlink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394121" cy="223572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opping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265" cy="225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Pr="00BB4192" w:rsidRDefault="003B7B2E" w:rsidP="003B7B2E">
      <w:pPr>
        <w:pStyle w:val="BodyA"/>
        <w:rPr>
          <w:rFonts w:ascii="Arial" w:hAnsi="Arial" w:cs="Arial"/>
        </w:rPr>
      </w:pPr>
    </w:p>
    <w:p w:rsidR="003B7B2E" w:rsidRPr="00BB4192" w:rsidRDefault="003B7B2E" w:rsidP="003B7B2E">
      <w:pPr>
        <w:pStyle w:val="BodyA"/>
        <w:rPr>
          <w:rFonts w:ascii="Arial" w:hAnsi="Arial" w:cs="Arial"/>
        </w:rPr>
      </w:pPr>
    </w:p>
    <w:p w:rsidR="003B7B2E" w:rsidRPr="00BB4192" w:rsidRDefault="003B7B2E" w:rsidP="003B7B2E">
      <w:pPr>
        <w:pStyle w:val="BodyA"/>
        <w:rPr>
          <w:rStyle w:val="None"/>
          <w:rFonts w:ascii="Arial" w:hAnsi="Arial" w:cs="Arial"/>
        </w:rPr>
      </w:pPr>
      <w:r w:rsidRPr="00BB4192">
        <w:rPr>
          <w:rStyle w:val="None"/>
          <w:rFonts w:ascii="Arial" w:hAnsi="Arial" w:cs="Arial"/>
        </w:rPr>
        <w:t>3)</w:t>
      </w:r>
      <w:r w:rsidRPr="00BB4192">
        <w:rPr>
          <w:rStyle w:val="None"/>
          <w:rFonts w:ascii="Arial" w:hAnsi="Arial" w:cs="Arial"/>
        </w:rPr>
        <w:tab/>
      </w:r>
      <w:r w:rsidRPr="00BB4192">
        <w:rPr>
          <w:rStyle w:val="None"/>
          <w:rFonts w:ascii="Arial" w:hAnsi="Arial" w:cs="Arial"/>
          <w:b/>
          <w:bCs/>
          <w:u w:val="single"/>
          <w:lang w:val="nl-NL"/>
        </w:rPr>
        <w:t>Op Art:</w:t>
      </w:r>
      <w:r w:rsidRPr="00BB4192">
        <w:rPr>
          <w:rStyle w:val="None"/>
          <w:rFonts w:ascii="Arial" w:hAnsi="Arial" w:cs="Arial"/>
          <w:b/>
          <w:bCs/>
        </w:rPr>
        <w:t xml:space="preserve"> Bridget Riley ‘Current’, 1967</w:t>
      </w:r>
      <w:r w:rsidRPr="00BB4192">
        <w:rPr>
          <w:rStyle w:val="None"/>
          <w:rFonts w:ascii="Arial" w:hAnsi="Arial" w:cs="Arial"/>
        </w:rPr>
        <w:t>,  lines that direct the eye</w:t>
      </w:r>
    </w:p>
    <w:p w:rsidR="003B7B2E" w:rsidRPr="00BB4192" w:rsidRDefault="003B7B2E" w:rsidP="003B7B2E">
      <w:pPr>
        <w:pStyle w:val="BodyA"/>
        <w:rPr>
          <w:rStyle w:val="None"/>
          <w:rFonts w:ascii="Arial" w:hAnsi="Arial" w:cs="Arial"/>
        </w:rPr>
      </w:pPr>
    </w:p>
    <w:p w:rsidR="003B7B2E" w:rsidRDefault="00BA6EC8" w:rsidP="003B7B2E">
      <w:pPr>
        <w:pStyle w:val="BodyA"/>
        <w:rPr>
          <w:rStyle w:val="None"/>
          <w:rFonts w:ascii="Arial" w:hAnsi="Arial" w:cs="Arial"/>
        </w:rPr>
      </w:pPr>
      <w:hyperlink r:id="rId8" w:history="1">
        <w:r w:rsidR="003B7B2E" w:rsidRPr="00A42D8E">
          <w:rPr>
            <w:rStyle w:val="Hyperlink"/>
            <w:rFonts w:ascii="Arial" w:hAnsi="Arial" w:cs="Arial"/>
          </w:rPr>
          <w:t>https://en.wikipedia.org/wiki/Bridget_Riley</w:t>
        </w:r>
      </w:hyperlink>
    </w:p>
    <w:p w:rsidR="003B7B2E" w:rsidRDefault="003B7B2E" w:rsidP="003B7B2E">
      <w:pPr>
        <w:pStyle w:val="BodyA"/>
        <w:rPr>
          <w:rStyle w:val="None"/>
          <w:rFonts w:ascii="Arial" w:hAnsi="Arial" w:cs="Arial"/>
        </w:rPr>
      </w:pPr>
    </w:p>
    <w:p w:rsidR="003B7B2E" w:rsidRDefault="003B7B2E" w:rsidP="003B7B2E">
      <w:pPr>
        <w:pStyle w:val="BodyA"/>
        <w:rPr>
          <w:rStyle w:val="None"/>
          <w:rFonts w:ascii="Arial" w:hAnsi="Arial" w:cs="Arial"/>
        </w:rPr>
      </w:pPr>
    </w:p>
    <w:p w:rsidR="003B7B2E" w:rsidRDefault="003B7B2E" w:rsidP="003B7B2E">
      <w:pPr>
        <w:pStyle w:val="BodyA"/>
        <w:rPr>
          <w:rStyle w:val="None"/>
          <w:rFonts w:ascii="Arial" w:hAnsi="Arial" w:cs="Arial"/>
        </w:rPr>
      </w:pPr>
    </w:p>
    <w:p w:rsidR="003B7B2E" w:rsidRPr="00BB4192" w:rsidRDefault="003B7B2E" w:rsidP="003B7B2E">
      <w:pPr>
        <w:pStyle w:val="BodyA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506598" cy="2918787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ley,_Movement_in_Squar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968" cy="292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B2E" w:rsidRPr="00BB4192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Pr="00BB4192" w:rsidRDefault="003B7B2E" w:rsidP="003B7B2E">
      <w:pPr>
        <w:pStyle w:val="BodyA"/>
        <w:rPr>
          <w:rFonts w:ascii="Arial" w:hAnsi="Arial" w:cs="Arial"/>
        </w:rPr>
      </w:pPr>
    </w:p>
    <w:p w:rsidR="003B7B2E" w:rsidRPr="00BB4192" w:rsidRDefault="003B7B2E" w:rsidP="003B7B2E">
      <w:pPr>
        <w:pStyle w:val="BodyA"/>
        <w:rPr>
          <w:rFonts w:ascii="Arial" w:hAnsi="Arial" w:cs="Arial"/>
        </w:rPr>
      </w:pPr>
      <w:r w:rsidRPr="00BB4192">
        <w:rPr>
          <w:rStyle w:val="None"/>
          <w:rFonts w:ascii="Arial" w:hAnsi="Arial" w:cs="Arial"/>
        </w:rPr>
        <w:lastRenderedPageBreak/>
        <w:t>4)</w:t>
      </w:r>
      <w:r w:rsidRPr="00BB4192">
        <w:rPr>
          <w:rStyle w:val="None"/>
          <w:rFonts w:ascii="Arial" w:hAnsi="Arial" w:cs="Arial"/>
        </w:rPr>
        <w:tab/>
      </w:r>
      <w:r w:rsidRPr="00BB4192">
        <w:rPr>
          <w:rStyle w:val="None"/>
          <w:rFonts w:ascii="Arial" w:hAnsi="Arial" w:cs="Arial"/>
          <w:u w:val="single"/>
          <w:lang w:val="es-ES_tradnl"/>
        </w:rPr>
        <w:t>Dada</w:t>
      </w:r>
      <w:r w:rsidRPr="00BB4192">
        <w:rPr>
          <w:rStyle w:val="None"/>
          <w:rFonts w:ascii="Arial" w:hAnsi="Arial" w:cs="Arial"/>
        </w:rPr>
        <w:t xml:space="preserve">: </w:t>
      </w:r>
      <w:r w:rsidRPr="00BB4192">
        <w:rPr>
          <w:rStyle w:val="None"/>
          <w:rFonts w:ascii="Arial" w:hAnsi="Arial" w:cs="Arial"/>
          <w:b/>
          <w:bCs/>
        </w:rPr>
        <w:t xml:space="preserve">Duchamp, 1916, </w:t>
      </w:r>
      <w:r w:rsidRPr="00BB4192">
        <w:rPr>
          <w:rStyle w:val="None"/>
          <w:rFonts w:ascii="Arial" w:hAnsi="Arial" w:cs="Arial"/>
          <w:b/>
          <w:bCs/>
          <w:lang w:val="de-DE"/>
        </w:rPr>
        <w:t>“</w:t>
      </w:r>
      <w:r w:rsidRPr="00BB4192">
        <w:rPr>
          <w:rStyle w:val="None"/>
          <w:rFonts w:ascii="Arial" w:hAnsi="Arial" w:cs="Arial"/>
          <w:b/>
          <w:bCs/>
        </w:rPr>
        <w:t>Nude Descending the Staircase’</w:t>
      </w:r>
      <w:r w:rsidRPr="00BB4192">
        <w:rPr>
          <w:rStyle w:val="None"/>
          <w:rFonts w:ascii="Arial" w:hAnsi="Arial" w:cs="Arial"/>
        </w:rPr>
        <w:t xml:space="preserve"> repeated image to create sense of motion</w:t>
      </w:r>
    </w:p>
    <w:p w:rsidR="003B7B2E" w:rsidRDefault="00BA6EC8" w:rsidP="003B7B2E">
      <w:pPr>
        <w:pStyle w:val="BodyA"/>
        <w:rPr>
          <w:rFonts w:ascii="Arial" w:hAnsi="Arial" w:cs="Arial"/>
        </w:rPr>
      </w:pPr>
      <w:hyperlink r:id="rId10" w:history="1">
        <w:r w:rsidR="003B7B2E" w:rsidRPr="00A42D8E">
          <w:rPr>
            <w:rStyle w:val="Hyperlink"/>
            <w:rFonts w:ascii="Arial" w:hAnsi="Arial" w:cs="Arial"/>
          </w:rPr>
          <w:t>https://en.wikipedia.org/wiki/Nude_Descending_a_Staircase,_No._2</w:t>
        </w:r>
      </w:hyperlink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Pr="00BB4192" w:rsidRDefault="003B7B2E" w:rsidP="003B7B2E">
      <w:pPr>
        <w:pStyle w:val="BodyA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987925" cy="82296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00px-Duchamp_-_Nude_Descending_a_Staircas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B2E" w:rsidRPr="00BB4192" w:rsidRDefault="003B7B2E" w:rsidP="003B7B2E">
      <w:pPr>
        <w:pStyle w:val="BodyA"/>
        <w:rPr>
          <w:rFonts w:ascii="Arial" w:hAnsi="Arial" w:cs="Arial"/>
        </w:rPr>
      </w:pPr>
    </w:p>
    <w:p w:rsidR="003B7B2E" w:rsidRPr="00BB4192" w:rsidRDefault="003B7B2E" w:rsidP="003B7B2E">
      <w:pPr>
        <w:pStyle w:val="BodyA"/>
        <w:rPr>
          <w:rFonts w:ascii="Arial" w:hAnsi="Arial" w:cs="Arial"/>
        </w:rPr>
      </w:pPr>
      <w:r w:rsidRPr="00BB4192">
        <w:rPr>
          <w:rStyle w:val="None"/>
          <w:rFonts w:ascii="Arial" w:hAnsi="Arial" w:cs="Arial"/>
        </w:rPr>
        <w:t>5)</w:t>
      </w:r>
      <w:r w:rsidRPr="00BB4192">
        <w:rPr>
          <w:rStyle w:val="None"/>
          <w:rFonts w:ascii="Arial" w:hAnsi="Arial" w:cs="Arial"/>
        </w:rPr>
        <w:tab/>
      </w:r>
      <w:r w:rsidRPr="00BB4192">
        <w:rPr>
          <w:rStyle w:val="None"/>
          <w:rFonts w:ascii="Arial" w:hAnsi="Arial" w:cs="Arial"/>
          <w:u w:val="single"/>
          <w:lang w:val="nl-NL"/>
        </w:rPr>
        <w:t>Op Art</w:t>
      </w:r>
      <w:r w:rsidRPr="00BB4192">
        <w:rPr>
          <w:rStyle w:val="None"/>
          <w:rFonts w:ascii="Arial" w:hAnsi="Arial" w:cs="Arial"/>
        </w:rPr>
        <w:t xml:space="preserve">: </w:t>
      </w:r>
      <w:r w:rsidRPr="00BB4192">
        <w:rPr>
          <w:rStyle w:val="None"/>
          <w:rFonts w:ascii="Arial" w:hAnsi="Arial" w:cs="Arial"/>
          <w:b/>
          <w:bCs/>
          <w:lang w:val="da-DK"/>
        </w:rPr>
        <w:t xml:space="preserve">Calder </w:t>
      </w:r>
      <w:r w:rsidRPr="00BB4192">
        <w:rPr>
          <w:rStyle w:val="None"/>
          <w:rFonts w:ascii="Arial" w:hAnsi="Arial" w:cs="Arial"/>
          <w:b/>
          <w:bCs/>
          <w:lang w:val="de-DE"/>
        </w:rPr>
        <w:t>“</w:t>
      </w:r>
      <w:r w:rsidRPr="00BB4192">
        <w:rPr>
          <w:rStyle w:val="None"/>
          <w:rFonts w:ascii="Arial" w:hAnsi="Arial" w:cs="Arial"/>
          <w:b/>
          <w:bCs/>
        </w:rPr>
        <w:t>Lobster Trap and Fish Tale’</w:t>
      </w:r>
      <w:r w:rsidRPr="00BB4192">
        <w:rPr>
          <w:rStyle w:val="None"/>
          <w:rFonts w:ascii="Arial" w:hAnsi="Arial" w:cs="Arial"/>
        </w:rPr>
        <w:t>, actual movement</w:t>
      </w:r>
    </w:p>
    <w:p w:rsidR="003B7B2E" w:rsidRDefault="00BA6EC8" w:rsidP="003B7B2E">
      <w:pPr>
        <w:pStyle w:val="BodyA"/>
        <w:rPr>
          <w:rFonts w:ascii="Arial" w:hAnsi="Arial" w:cs="Arial"/>
        </w:rPr>
      </w:pPr>
      <w:hyperlink r:id="rId12" w:history="1">
        <w:r w:rsidR="003B7B2E" w:rsidRPr="00A42D8E">
          <w:rPr>
            <w:rStyle w:val="Hyperlink"/>
            <w:rFonts w:ascii="Arial" w:hAnsi="Arial" w:cs="Arial"/>
          </w:rPr>
          <w:t>https://en.wikipedia.org/wiki/Lobster_Trap_and_Fish_Tail</w:t>
        </w:r>
      </w:hyperlink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807F981" wp14:editId="74FBAF17">
            <wp:extent cx="3900881" cy="3006929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82f85ff26f0292245c429ae8455b01b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970" cy="301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Pr="00BB4192" w:rsidRDefault="003B7B2E" w:rsidP="003B7B2E">
      <w:pPr>
        <w:pStyle w:val="BodyA"/>
        <w:rPr>
          <w:rFonts w:ascii="Arial" w:hAnsi="Arial" w:cs="Arial"/>
        </w:rPr>
      </w:pPr>
    </w:p>
    <w:p w:rsidR="003B7B2E" w:rsidRPr="00BB4192" w:rsidRDefault="003B7B2E" w:rsidP="003B7B2E">
      <w:pPr>
        <w:pStyle w:val="BodyA"/>
        <w:rPr>
          <w:rFonts w:ascii="Arial" w:hAnsi="Arial" w:cs="Arial"/>
        </w:rPr>
      </w:pPr>
    </w:p>
    <w:p w:rsidR="003B7B2E" w:rsidRPr="00BB4192" w:rsidRDefault="003B7B2E" w:rsidP="003B7B2E">
      <w:pPr>
        <w:pStyle w:val="BodyA"/>
        <w:rPr>
          <w:rFonts w:ascii="Arial" w:hAnsi="Arial" w:cs="Arial"/>
        </w:rPr>
      </w:pPr>
      <w:r w:rsidRPr="00BB4192">
        <w:rPr>
          <w:rFonts w:ascii="Arial" w:hAnsi="Arial" w:cs="Arial"/>
        </w:rPr>
        <w:t>6)</w:t>
      </w:r>
      <w:r w:rsidRPr="00BB4192">
        <w:rPr>
          <w:rFonts w:ascii="Arial" w:hAnsi="Arial" w:cs="Arial"/>
        </w:rPr>
        <w:tab/>
        <w:t xml:space="preserve">Graffiti Graphics: </w:t>
      </w:r>
      <w:r w:rsidRPr="00BB4192">
        <w:rPr>
          <w:rStyle w:val="None"/>
          <w:rFonts w:ascii="Arial" w:hAnsi="Arial" w:cs="Arial"/>
          <w:b/>
          <w:bCs/>
        </w:rPr>
        <w:t>Keith Haring, 1993</w:t>
      </w:r>
      <w:r w:rsidRPr="00BB4192">
        <w:rPr>
          <w:rFonts w:ascii="Arial" w:hAnsi="Arial" w:cs="Arial"/>
        </w:rPr>
        <w:t>,  jittery all-over movement “mural in Barcelona’</w:t>
      </w:r>
    </w:p>
    <w:p w:rsidR="003B7B2E" w:rsidRDefault="00BA6EC8" w:rsidP="003B7B2E">
      <w:pPr>
        <w:pStyle w:val="BodyA"/>
        <w:rPr>
          <w:rFonts w:ascii="Arial" w:hAnsi="Arial" w:cs="Arial"/>
        </w:rPr>
      </w:pPr>
      <w:hyperlink r:id="rId14" w:history="1">
        <w:r w:rsidR="003B7B2E" w:rsidRPr="00A42D8E">
          <w:rPr>
            <w:rStyle w:val="Hyperlink"/>
            <w:rFonts w:ascii="Arial" w:hAnsi="Arial" w:cs="Arial"/>
          </w:rPr>
          <w:t>https://en.wikipedia.org/wiki/Keith_Haring</w:t>
        </w:r>
      </w:hyperlink>
    </w:p>
    <w:p w:rsidR="003B7B2E" w:rsidRDefault="003B7B2E" w:rsidP="003B7B2E">
      <w:pPr>
        <w:pStyle w:val="BodyA"/>
        <w:rPr>
          <w:rFonts w:ascii="Arial" w:hAnsi="Arial" w:cs="Arial"/>
        </w:rPr>
      </w:pPr>
    </w:p>
    <w:p w:rsidR="003B7B2E" w:rsidRPr="00BB4192" w:rsidRDefault="003B7B2E" w:rsidP="003B7B2E">
      <w:pPr>
        <w:pStyle w:val="BodyA"/>
        <w:rPr>
          <w:rFonts w:ascii="Arial" w:hAnsi="Arial" w:cs="Arial"/>
        </w:rPr>
      </w:pPr>
    </w:p>
    <w:p w:rsidR="00AA500B" w:rsidRDefault="00BA6EC8"/>
    <w:p w:rsidR="003B7B2E" w:rsidRDefault="003B7B2E">
      <w:r>
        <w:rPr>
          <w:noProof/>
        </w:rPr>
        <w:lastRenderedPageBreak/>
        <w:drawing>
          <wp:inline distT="0" distB="0" distL="0" distR="0" wp14:anchorId="2900A32B" wp14:editId="1880749A">
            <wp:extent cx="4009938" cy="2673292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ural_de_Keith_Haring_(1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211" cy="268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B2E" w:rsidRDefault="003B7B2E"/>
    <w:p w:rsidR="003B7B2E" w:rsidRDefault="003B7B2E"/>
    <w:p w:rsidR="003B7B2E" w:rsidRDefault="003B7B2E"/>
    <w:p w:rsidR="003B7B2E" w:rsidRDefault="003B7B2E"/>
    <w:p w:rsidR="003B7B2E" w:rsidRDefault="003B7B2E"/>
    <w:p w:rsidR="003B7B2E" w:rsidRDefault="003B7B2E"/>
    <w:p w:rsidR="003B7B2E" w:rsidRDefault="003B7B2E"/>
    <w:p w:rsidR="003B7B2E" w:rsidRDefault="003B7B2E"/>
    <w:p w:rsidR="003B7B2E" w:rsidRDefault="003B7B2E"/>
    <w:p w:rsidR="003B7B2E" w:rsidRDefault="003B7B2E"/>
    <w:sectPr w:rsidR="003B7B2E" w:rsidSect="006A2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2E"/>
    <w:rsid w:val="003B7B2E"/>
    <w:rsid w:val="00433221"/>
    <w:rsid w:val="006A2715"/>
    <w:rsid w:val="0078185E"/>
    <w:rsid w:val="00BA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220FCCA-B477-D74D-B322-4CFD49AF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">
    <w:name w:val="None"/>
    <w:rsid w:val="003B7B2E"/>
  </w:style>
  <w:style w:type="paragraph" w:customStyle="1" w:styleId="BodyA">
    <w:name w:val="Body A"/>
    <w:rsid w:val="003B7B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3B7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B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7B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ridget_Riley" TargetMode="External"/><Relationship Id="rId13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en.wikipedia.org/wiki/Lobster_Trap_and_Fish_Tai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Roy_Lichtenstein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image" Target="media/image6.JPG"/><Relationship Id="rId10" Type="http://schemas.openxmlformats.org/officeDocument/2006/relationships/hyperlink" Target="https://en.wikipedia.org/wiki/Nude_Descending_a_Staircase,_No._2" TargetMode="External"/><Relationship Id="rId4" Type="http://schemas.openxmlformats.org/officeDocument/2006/relationships/hyperlink" Target="http://www.sharecom.ca/noland/v4.html" TargetMode="External"/><Relationship Id="rId9" Type="http://schemas.openxmlformats.org/officeDocument/2006/relationships/image" Target="media/image3.jpg"/><Relationship Id="rId14" Type="http://schemas.openxmlformats.org/officeDocument/2006/relationships/hyperlink" Target="https://en.wikipedia.org/wiki/Keith_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2018-10-15T01:50:00Z</dcterms:created>
  <dcterms:modified xsi:type="dcterms:W3CDTF">2018-10-15T01:50:00Z</dcterms:modified>
</cp:coreProperties>
</file>